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8E" w:rsidRDefault="0025398E" w:rsidP="0025398E">
      <w:r>
        <w:t xml:space="preserve">Klasse 6a – </w:t>
      </w:r>
      <w:r w:rsidRPr="0025398E">
        <w:t>Mathematik</w:t>
      </w:r>
    </w:p>
    <w:p w:rsidR="0025398E" w:rsidRPr="0025398E" w:rsidRDefault="0025398E" w:rsidP="0025398E"/>
    <w:p w:rsidR="0025398E" w:rsidRDefault="0025398E" w:rsidP="0025398E">
      <w:r w:rsidRPr="0025398E">
        <w:t>Thema KREIS</w:t>
      </w:r>
    </w:p>
    <w:p w:rsidR="0025398E" w:rsidRPr="0025398E" w:rsidRDefault="0025398E" w:rsidP="0025398E"/>
    <w:p w:rsidR="0025398E" w:rsidRPr="0025398E" w:rsidRDefault="0025398E" w:rsidP="0025398E">
      <w:pPr>
        <w:pStyle w:val="Listenabsatz"/>
        <w:numPr>
          <w:ilvl w:val="0"/>
          <w:numId w:val="1"/>
        </w:numPr>
      </w:pPr>
      <w:r w:rsidRPr="0025398E">
        <w:t>Mathematikbuch</w:t>
      </w:r>
    </w:p>
    <w:p w:rsidR="0025398E" w:rsidRPr="0025398E" w:rsidRDefault="0025398E" w:rsidP="0025398E">
      <w:r w:rsidRPr="0025398E">
        <w:t>o Grünen Regelkasten und die darunter geschriebenen Beispiele auf Seite 72 und 74 in</w:t>
      </w:r>
    </w:p>
    <w:p w:rsidR="0025398E" w:rsidRPr="0025398E" w:rsidRDefault="0025398E" w:rsidP="0025398E">
      <w:r w:rsidRPr="0025398E">
        <w:t>das Regelheft abschreiben und zeichnen</w:t>
      </w:r>
    </w:p>
    <w:p w:rsidR="0025398E" w:rsidRPr="0025398E" w:rsidRDefault="0025398E" w:rsidP="0025398E">
      <w:r w:rsidRPr="0025398E">
        <w:t>o Seite 73 Nr. 2, 3, 4</w:t>
      </w:r>
    </w:p>
    <w:p w:rsidR="0025398E" w:rsidRPr="0025398E" w:rsidRDefault="0025398E" w:rsidP="0025398E">
      <w:r w:rsidRPr="0025398E">
        <w:t xml:space="preserve">o Seite 73 Nr. 6 -&gt; bastelt ein Mobile aus Spiralen. </w:t>
      </w:r>
    </w:p>
    <w:p w:rsidR="00D15143" w:rsidRDefault="0025398E" w:rsidP="0025398E">
      <w:r w:rsidRPr="0025398E">
        <w:t xml:space="preserve">o Seite 74 Nr. 3,4, 5,6,9 </w:t>
      </w:r>
    </w:p>
    <w:p w:rsidR="0025398E" w:rsidRPr="0025398E" w:rsidRDefault="0025398E" w:rsidP="00D15143">
      <w:pPr>
        <w:pStyle w:val="Listenabsatz"/>
        <w:numPr>
          <w:ilvl w:val="0"/>
          <w:numId w:val="1"/>
        </w:numPr>
      </w:pPr>
      <w:r w:rsidRPr="0025398E">
        <w:t xml:space="preserve"> Arbeitsheft</w:t>
      </w:r>
    </w:p>
    <w:p w:rsidR="0025398E" w:rsidRDefault="0025398E" w:rsidP="0025398E">
      <w:r w:rsidRPr="0025398E">
        <w:t xml:space="preserve">o Seite 24 -&gt; Selbstkontrolle durch den Lösungsbogen! </w:t>
      </w:r>
    </w:p>
    <w:p w:rsidR="00D15143" w:rsidRPr="0025398E" w:rsidRDefault="00D15143" w:rsidP="0025398E"/>
    <w:p w:rsidR="0025398E" w:rsidRDefault="0025398E" w:rsidP="0025398E">
      <w:r w:rsidRPr="0025398E">
        <w:t>Thema WINKEL</w:t>
      </w:r>
    </w:p>
    <w:p w:rsidR="00D15143" w:rsidRPr="0025398E" w:rsidRDefault="00D15143" w:rsidP="0025398E"/>
    <w:p w:rsidR="0025398E" w:rsidRPr="0025398E" w:rsidRDefault="0025398E" w:rsidP="00D15143">
      <w:pPr>
        <w:pStyle w:val="Listenabsatz"/>
        <w:numPr>
          <w:ilvl w:val="0"/>
          <w:numId w:val="1"/>
        </w:numPr>
      </w:pPr>
      <w:r w:rsidRPr="0025398E">
        <w:t>Arbeitsblätter</w:t>
      </w:r>
    </w:p>
    <w:p w:rsidR="0025398E" w:rsidRPr="0025398E" w:rsidRDefault="0025398E" w:rsidP="0025398E">
      <w:r w:rsidRPr="0025398E">
        <w:t>o Arbeitsblätter zu Winkeln lesen, nachvollziehen und bearbeiten</w:t>
      </w:r>
    </w:p>
    <w:p w:rsidR="0025398E" w:rsidRPr="0025398E" w:rsidRDefault="0025398E" w:rsidP="0025398E">
      <w:r w:rsidRPr="0025398E">
        <w:t>o Merksätze (hellgelb hinterlegte Kasten) in dein Regelheft abschreiben und zeichnen</w:t>
      </w:r>
    </w:p>
    <w:p w:rsidR="00C97A23" w:rsidRDefault="00C97A23" w:rsidP="0025398E"/>
    <w:p w:rsidR="0025398E" w:rsidRPr="0025398E" w:rsidRDefault="0025398E" w:rsidP="00C97A23">
      <w:pPr>
        <w:pStyle w:val="Listenabsatz"/>
        <w:numPr>
          <w:ilvl w:val="0"/>
          <w:numId w:val="1"/>
        </w:numPr>
      </w:pPr>
      <w:r w:rsidRPr="0025398E">
        <w:t>Mathematikbuch</w:t>
      </w:r>
    </w:p>
    <w:p w:rsidR="0025398E" w:rsidRPr="0025398E" w:rsidRDefault="0025398E" w:rsidP="0025398E">
      <w:r w:rsidRPr="0025398E">
        <w:t>o Seite 76 Beispiele unter dem grünen Kasten in das Regelheft übertragen</w:t>
      </w:r>
    </w:p>
    <w:p w:rsidR="0025398E" w:rsidRDefault="0025398E" w:rsidP="0025398E">
      <w:r w:rsidRPr="0025398E">
        <w:t>o Seite 77 Nr. 3, 4, 7 (Beachtet zu Nr. 3 den Lerntipp am rechten Buchrand!)</w:t>
      </w:r>
    </w:p>
    <w:p w:rsidR="00C97A23" w:rsidRPr="0025398E" w:rsidRDefault="00C97A23" w:rsidP="0025398E"/>
    <w:p w:rsidR="0025398E" w:rsidRPr="0025398E" w:rsidRDefault="0025398E" w:rsidP="00C97A23">
      <w:pPr>
        <w:pStyle w:val="Listenabsatz"/>
        <w:numPr>
          <w:ilvl w:val="0"/>
          <w:numId w:val="1"/>
        </w:numPr>
      </w:pPr>
      <w:bookmarkStart w:id="0" w:name="_GoBack"/>
      <w:bookmarkEnd w:id="0"/>
      <w:r w:rsidRPr="0025398E">
        <w:t>Arbeitsheft Seite 25 -&gt; Selbstkontrolle durch den Lösungsbogen!</w:t>
      </w:r>
    </w:p>
    <w:p w:rsidR="0025398E" w:rsidRPr="0025398E" w:rsidRDefault="0025398E" w:rsidP="0025398E"/>
    <w:p w:rsidR="0025398E" w:rsidRDefault="0025398E"/>
    <w:sectPr w:rsidR="00253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4C3"/>
    <w:multiLevelType w:val="hybridMultilevel"/>
    <w:tmpl w:val="41862ED6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8E"/>
    <w:rsid w:val="0025398E"/>
    <w:rsid w:val="00C97A23"/>
    <w:rsid w:val="00D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AB1B1"/>
  <w15:chartTrackingRefBased/>
  <w15:docId w15:val="{5EB565A4-CB64-7240-A9EB-B4B79CF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2</cp:revision>
  <dcterms:created xsi:type="dcterms:W3CDTF">2020-03-23T10:01:00Z</dcterms:created>
  <dcterms:modified xsi:type="dcterms:W3CDTF">2020-03-23T10:01:00Z</dcterms:modified>
</cp:coreProperties>
</file>